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26B" w:rsidRPr="0066126B" w:rsidRDefault="0066126B" w:rsidP="0066126B">
      <w:pPr>
        <w:rPr>
          <w:rFonts w:asciiTheme="minorHAnsi" w:hAnsiTheme="minorHAnsi"/>
          <w:b/>
          <w:bCs/>
          <w:sz w:val="28"/>
          <w:szCs w:val="28"/>
          <w:lang w:val="el-GR"/>
        </w:rPr>
      </w:pPr>
      <w:r>
        <w:rPr>
          <w:rFonts w:asciiTheme="minorHAnsi" w:hAnsiTheme="minorHAnsi"/>
          <w:b/>
          <w:bCs/>
          <w:sz w:val="28"/>
          <w:szCs w:val="28"/>
        </w:rPr>
        <w:t>ADMATE</w:t>
      </w:r>
      <w:r w:rsidRPr="003D62CB">
        <w:rPr>
          <w:rFonts w:asciiTheme="minorHAnsi" w:hAnsiTheme="minorHAnsi"/>
          <w:b/>
          <w:bCs/>
          <w:sz w:val="28"/>
          <w:szCs w:val="28"/>
          <w:lang w:val="el-GR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  <w:lang w:val="el-GR"/>
        </w:rPr>
        <w:t>ΕΛΛΑΣ</w:t>
      </w: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66126B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>ΑΓΓΕΛΙΚΗ Μ ΦΩΤΑΚΗ ΚΑΙ ΣΙΑ ΕΠΕ</w:t>
      </w:r>
    </w:p>
    <w:p w:rsidR="0066126B" w:rsidRDefault="0066126B" w:rsidP="0066126B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 xml:space="preserve">ΑΙΤΩΛΙΚΟΥ 126 </w:t>
      </w:r>
    </w:p>
    <w:p w:rsidR="0066126B" w:rsidRPr="0066126B" w:rsidRDefault="0066126B" w:rsidP="0066126B">
      <w:pPr>
        <w:rPr>
          <w:rFonts w:asciiTheme="minorHAnsi" w:hAnsiTheme="minorHAnsi"/>
          <w:b/>
          <w:bCs/>
          <w:lang w:val="el-GR"/>
        </w:rPr>
      </w:pPr>
      <w:r>
        <w:rPr>
          <w:rFonts w:asciiTheme="minorHAnsi" w:hAnsiTheme="minorHAnsi"/>
          <w:b/>
          <w:bCs/>
          <w:lang w:val="el-GR"/>
        </w:rPr>
        <w:t>ΠΕΙΡΑΙΑΣ</w:t>
      </w: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66126B" w:rsidRDefault="0066126B" w:rsidP="008F60BD">
      <w:pPr>
        <w:jc w:val="center"/>
        <w:rPr>
          <w:rFonts w:asciiTheme="minorHAnsi" w:hAnsiTheme="minorHAnsi"/>
          <w:lang w:val="el-GR"/>
        </w:rPr>
      </w:pPr>
    </w:p>
    <w:p w:rsidR="00E24ADA" w:rsidRDefault="00E24ADA" w:rsidP="0066126B">
      <w:pPr>
        <w:jc w:val="center"/>
        <w:rPr>
          <w:rFonts w:asciiTheme="minorHAnsi" w:hAnsiTheme="minorHAnsi"/>
          <w:lang w:val="el-GR"/>
        </w:rPr>
      </w:pPr>
      <w:r w:rsidRPr="00E24ADA">
        <w:rPr>
          <w:lang w:val="el-GR"/>
        </w:rPr>
        <w:t>ΒΕΒΑΙΩΣΗ ΨΗΦΙΑΚΟΥ ΠΡΟΪΌΝΤΟΣ ΠΡΟΣ ΕΓΚΡΙΣΗ</w:t>
      </w:r>
    </w:p>
    <w:p w:rsidR="00E24ADA" w:rsidRPr="008F60BD" w:rsidRDefault="00E24ADA" w:rsidP="00E24ADA">
      <w:pPr>
        <w:rPr>
          <w:rFonts w:asciiTheme="minorHAnsi" w:hAnsiTheme="minorHAnsi"/>
          <w:lang w:val="el-GR"/>
        </w:rPr>
      </w:pPr>
    </w:p>
    <w:p w:rsidR="00E24ADA" w:rsidRPr="008F60BD" w:rsidRDefault="00E24ADA" w:rsidP="00E24AD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</w:t>
      </w:r>
    </w:p>
    <w:p w:rsidR="00E24ADA" w:rsidRDefault="00E24ADA" w:rsidP="00E24ADA">
      <w:pPr>
        <w:rPr>
          <w:rFonts w:asciiTheme="minorHAnsi" w:hAnsiTheme="minorHAnsi"/>
          <w:lang w:val="el-GR"/>
        </w:rPr>
      </w:pPr>
    </w:p>
    <w:p w:rsidR="00E24ADA" w:rsidRDefault="00E24ADA" w:rsidP="00E24ADA">
      <w:pPr>
        <w:rPr>
          <w:rFonts w:asciiTheme="minorHAnsi" w:hAnsiTheme="minorHAnsi"/>
          <w:lang w:val="el-GR"/>
        </w:rPr>
      </w:pPr>
    </w:p>
    <w:p w:rsidR="00E24ADA" w:rsidRPr="008F60BD" w:rsidRDefault="008F60BD" w:rsidP="00E24ADA">
      <w:pPr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>Βεβαιώνω ότι το προ</w:t>
      </w:r>
      <w:r w:rsidR="002547C1">
        <w:rPr>
          <w:rFonts w:asciiTheme="minorHAnsi" w:hAnsiTheme="minorHAnsi"/>
          <w:lang w:val="el-GR"/>
        </w:rPr>
        <w:t>ϊ</w:t>
      </w:r>
      <w:r>
        <w:rPr>
          <w:rFonts w:asciiTheme="minorHAnsi" w:hAnsiTheme="minorHAnsi"/>
          <w:lang w:val="el-GR"/>
        </w:rPr>
        <w:t>όν με τα ακόλουθα στοιχεία</w:t>
      </w:r>
      <w:r w:rsidRPr="008F60BD">
        <w:rPr>
          <w:rFonts w:asciiTheme="minorHAnsi" w:hAnsiTheme="minorHAnsi"/>
          <w:lang w:val="el-GR"/>
        </w:rPr>
        <w:t>:</w:t>
      </w:r>
    </w:p>
    <w:p w:rsidR="00E24ADA" w:rsidRDefault="00E24ADA" w:rsidP="00E24ADA">
      <w:pPr>
        <w:rPr>
          <w:rFonts w:asciiTheme="minorHAnsi" w:hAnsiTheme="minorHAnsi"/>
          <w:lang w:val="el-GR"/>
        </w:rPr>
      </w:pPr>
    </w:p>
    <w:p w:rsidR="00E24ADA" w:rsidRPr="006B25D7" w:rsidRDefault="00E24ADA" w:rsidP="00E24AD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ΕΜΠΟΡΙΚΗ ΟΝΟΜΑΣΙΑ ΠΡΟΪΟΝΤΟΣ: </w:t>
      </w:r>
      <w:r w:rsidR="008F60BD">
        <w:rPr>
          <w:rFonts w:asciiTheme="minorHAnsi" w:hAnsiTheme="minorHAnsi"/>
        </w:rPr>
        <w:t>ADMATE</w:t>
      </w:r>
      <w:r w:rsidR="008F60BD" w:rsidRPr="008F60BD">
        <w:rPr>
          <w:rFonts w:asciiTheme="minorHAnsi" w:hAnsiTheme="minorHAnsi"/>
          <w:lang w:val="el-GR"/>
        </w:rPr>
        <w:t xml:space="preserve"> </w:t>
      </w:r>
      <w:r w:rsidR="008F60BD">
        <w:rPr>
          <w:rFonts w:asciiTheme="minorHAnsi" w:hAnsiTheme="minorHAnsi"/>
        </w:rPr>
        <w:t>ECR</w:t>
      </w:r>
      <w:r w:rsidR="008F60BD" w:rsidRPr="008F60BD">
        <w:rPr>
          <w:rFonts w:asciiTheme="minorHAnsi" w:hAnsiTheme="minorHAnsi"/>
          <w:lang w:val="el-GR"/>
        </w:rPr>
        <w:t xml:space="preserve"> 12</w:t>
      </w:r>
      <w:r w:rsidR="008F60BD">
        <w:rPr>
          <w:rFonts w:asciiTheme="minorHAnsi" w:hAnsiTheme="minorHAnsi"/>
        </w:rPr>
        <w:t>M</w:t>
      </w:r>
      <w:bookmarkStart w:id="0" w:name="_GoBack"/>
      <w:bookmarkEnd w:id="0"/>
    </w:p>
    <w:p w:rsidR="00E24ADA" w:rsidRPr="006B25D7" w:rsidRDefault="00E24ADA" w:rsidP="00E24AD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>ΤΥΠΟΣ/ΕΚΔΟΣΗ:</w:t>
      </w:r>
      <w:r w:rsidR="006B25D7">
        <w:rPr>
          <w:rFonts w:asciiTheme="minorHAnsi" w:hAnsiTheme="minorHAnsi"/>
          <w:lang w:val="el-GR"/>
        </w:rPr>
        <w:t xml:space="preserve">ΣΥΝΔΡΟΜΗ </w:t>
      </w:r>
      <w:r w:rsidR="006B25D7" w:rsidRPr="006B25D7">
        <w:rPr>
          <w:rFonts w:asciiTheme="minorHAnsi" w:hAnsiTheme="minorHAnsi"/>
          <w:lang w:val="el-GR"/>
        </w:rPr>
        <w:t>1</w:t>
      </w:r>
      <w:r w:rsidR="006B25D7">
        <w:rPr>
          <w:rFonts w:asciiTheme="minorHAnsi" w:hAnsiTheme="minorHAnsi"/>
          <w:lang w:val="el-GR"/>
        </w:rPr>
        <w:t xml:space="preserve"> ΕΤΟΥΣ  ΥΠΑΗΕΣ </w:t>
      </w:r>
      <w:r w:rsidR="006B25D7">
        <w:rPr>
          <w:rFonts w:asciiTheme="minorHAnsi" w:hAnsiTheme="minorHAnsi"/>
        </w:rPr>
        <w:t>ADMATE</w:t>
      </w:r>
      <w:r w:rsidR="006B25D7" w:rsidRPr="006B25D7">
        <w:rPr>
          <w:rFonts w:asciiTheme="minorHAnsi" w:hAnsiTheme="minorHAnsi"/>
          <w:lang w:val="el-GR"/>
        </w:rPr>
        <w:t xml:space="preserve"> </w:t>
      </w:r>
      <w:r w:rsidR="006B25D7">
        <w:rPr>
          <w:rFonts w:asciiTheme="minorHAnsi" w:hAnsiTheme="minorHAnsi"/>
        </w:rPr>
        <w:t>ECR</w:t>
      </w:r>
    </w:p>
    <w:p w:rsidR="00E24ADA" w:rsidRPr="006B25D7" w:rsidRDefault="00E24ADA" w:rsidP="00E24ADA">
      <w:pPr>
        <w:rPr>
          <w:rFonts w:asciiTheme="minorHAnsi" w:hAnsiTheme="minorHAnsi"/>
          <w:lang w:val="el-GR"/>
        </w:rPr>
      </w:pPr>
      <w:r w:rsidRPr="00E24ADA">
        <w:rPr>
          <w:lang w:val="el-GR"/>
        </w:rPr>
        <w:t xml:space="preserve"> ΚΩΔΙΚΟΣ ΚΑΤΑΣΚΕΥΑΣΤΗ / ΕΑΝ (εφόσον υπάρχει):</w:t>
      </w:r>
      <w:r w:rsidR="008F60BD">
        <w:t>ADM</w:t>
      </w:r>
      <w:r w:rsidR="008F60BD" w:rsidRPr="008F60BD">
        <w:rPr>
          <w:lang w:val="el-GR"/>
        </w:rPr>
        <w:t>-</w:t>
      </w:r>
      <w:r w:rsidR="008F60BD">
        <w:t>ECR</w:t>
      </w:r>
      <w:r w:rsidR="008F60BD" w:rsidRPr="008F60BD">
        <w:rPr>
          <w:lang w:val="el-GR"/>
        </w:rPr>
        <w:t>-12</w:t>
      </w:r>
      <w:r w:rsidR="008F60BD">
        <w:t>M</w:t>
      </w:r>
    </w:p>
    <w:p w:rsidR="00E24ADA" w:rsidRPr="00E24ADA" w:rsidRDefault="00E24ADA" w:rsidP="00E24ADA">
      <w:pPr>
        <w:rPr>
          <w:rFonts w:asciiTheme="minorHAnsi" w:hAnsiTheme="minorHAnsi"/>
          <w:lang w:val="el-GR"/>
        </w:rPr>
      </w:pPr>
    </w:p>
    <w:p w:rsidR="00E24ADA" w:rsidRPr="00E24ADA" w:rsidRDefault="00E24ADA" w:rsidP="00E24ADA">
      <w:pPr>
        <w:pStyle w:val="a3"/>
        <w:ind w:left="420"/>
        <w:rPr>
          <w:rFonts w:asciiTheme="minorHAnsi" w:hAnsiTheme="minorHAnsi"/>
        </w:rPr>
      </w:pPr>
      <w:r w:rsidRPr="00E24ADA">
        <w:t>1.</w:t>
      </w:r>
      <w:r>
        <w:t>Σ</w:t>
      </w:r>
      <w:r w:rsidRPr="00E24ADA">
        <w:t xml:space="preserve">υμμορφώνεται πλήρως με τις ελάχιστες προδιαγραφές του Προγράμματος ΨΗΦΙΑΚΑ ΕΡΓΑΛΕΙΑ ΜΜΕ, και ειδικότερα με τις απαιτήσεις της κατηγορίας </w:t>
      </w:r>
      <w:r>
        <w:t>A</w:t>
      </w:r>
      <w:r w:rsidRPr="00E24ADA">
        <w:t>.01.01</w:t>
      </w:r>
      <w:r>
        <w:t>.</w:t>
      </w:r>
    </w:p>
    <w:p w:rsidR="008F60BD" w:rsidRDefault="00E24ADA" w:rsidP="00E24ADA">
      <w:pPr>
        <w:pStyle w:val="a3"/>
        <w:ind w:left="420"/>
      </w:pPr>
      <w:r w:rsidRPr="00E24ADA">
        <w:t xml:space="preserve"> 2. Παρέχει τη δυνατότητα τεχνικής υποστήριξης του προϊόντος στα ελληνικά, μέσω τηλεφώνου ή ηλεκτρονικής επικοινωνίας . Τα στοιχεία επικοινωνίας είναι: ΕΤΑΙΡΙΑ:</w:t>
      </w:r>
      <w:r w:rsidR="008F60BD">
        <w:rPr>
          <w:lang w:val="en-US"/>
        </w:rPr>
        <w:t>ADMATE</w:t>
      </w:r>
      <w:r w:rsidR="008F60BD" w:rsidRPr="008F60BD">
        <w:t xml:space="preserve"> </w:t>
      </w:r>
      <w:r w:rsidR="008F60BD">
        <w:t>ΕΛΛΑΣ</w:t>
      </w:r>
    </w:p>
    <w:p w:rsidR="00E24ADA" w:rsidRPr="0066126B" w:rsidRDefault="00E24ADA" w:rsidP="0066126B">
      <w:pPr>
        <w:rPr>
          <w:lang w:val="el-GR"/>
        </w:rPr>
      </w:pPr>
      <w:r w:rsidRPr="00E24ADA">
        <w:rPr>
          <w:lang w:val="el-GR"/>
        </w:rPr>
        <w:t xml:space="preserve"> </w:t>
      </w:r>
      <w:r w:rsidR="0066126B">
        <w:rPr>
          <w:rFonts w:asciiTheme="minorHAnsi" w:hAnsiTheme="minorHAnsi"/>
          <w:lang w:val="el-GR"/>
        </w:rPr>
        <w:t xml:space="preserve">        </w:t>
      </w:r>
      <w:r w:rsidRPr="0066126B">
        <w:rPr>
          <w:lang w:val="el-GR"/>
        </w:rPr>
        <w:t>ΑΓΓΕΛΙΚΗ Μ. ΦΩΤΑΚΗ ΚΑΙ ΣΙΑ ΕΠΕ</w:t>
      </w:r>
    </w:p>
    <w:p w:rsidR="0066126B" w:rsidRDefault="00E24ADA" w:rsidP="00E24ADA">
      <w:pPr>
        <w:pStyle w:val="a3"/>
        <w:ind w:left="420"/>
      </w:pPr>
      <w:r>
        <w:t>ΑΙΤΩΛΙΚΟΥ 126 &amp; ΡΕΔΑΙΣΤΟΥ 55</w:t>
      </w:r>
    </w:p>
    <w:p w:rsidR="00E24ADA" w:rsidRPr="003D62CB" w:rsidRDefault="0066126B" w:rsidP="0066126B">
      <w:pPr>
        <w:rPr>
          <w:lang w:val="el-GR"/>
        </w:rPr>
      </w:pPr>
      <w:r>
        <w:rPr>
          <w:rFonts w:asciiTheme="minorHAnsi" w:hAnsiTheme="minorHAnsi"/>
          <w:lang w:val="el-GR"/>
        </w:rPr>
        <w:t xml:space="preserve">        </w:t>
      </w:r>
      <w:r w:rsidR="008F60BD" w:rsidRPr="003D62CB">
        <w:rPr>
          <w:lang w:val="el-GR"/>
        </w:rPr>
        <w:t xml:space="preserve"> </w:t>
      </w:r>
      <w:r w:rsidR="00E24ADA" w:rsidRPr="003D62CB">
        <w:rPr>
          <w:lang w:val="el-GR"/>
        </w:rPr>
        <w:t xml:space="preserve"> ΠΕΙΡΑΙΑΣ </w:t>
      </w:r>
    </w:p>
    <w:p w:rsidR="00E24ADA" w:rsidRDefault="00E24ADA" w:rsidP="00E24ADA">
      <w:pPr>
        <w:pStyle w:val="a3"/>
        <w:ind w:left="420"/>
      </w:pPr>
      <w:r>
        <w:t>ΤΗΛ. 2104204134-138</w:t>
      </w:r>
      <w:r w:rsidR="002547C1">
        <w:t xml:space="preserve"> ΤΜΗΜΑ ΤΕΧΝΙΚΗΣ ΥΠΟΣΤΗΡΙΞΗΣ</w:t>
      </w:r>
    </w:p>
    <w:p w:rsidR="00E24ADA" w:rsidRPr="002547C1" w:rsidRDefault="00E24ADA" w:rsidP="00E24ADA">
      <w:pPr>
        <w:pStyle w:val="a3"/>
        <w:ind w:left="420"/>
        <w:rPr>
          <w:lang w:val="en-US"/>
        </w:rPr>
      </w:pPr>
      <w:r>
        <w:t>ΗΛΕΚΤΡΟΝΙΚ</w:t>
      </w:r>
      <w:r w:rsidR="002547C1">
        <w:t>Η ΑΛΛΗΛΟΓΡΑΦΙΑ</w:t>
      </w:r>
      <w:r w:rsidR="002547C1">
        <w:rPr>
          <w:lang w:val="en-US"/>
        </w:rPr>
        <w:t>:</w:t>
      </w:r>
    </w:p>
    <w:p w:rsidR="0066126B" w:rsidRDefault="00BA4C0C" w:rsidP="00E24ADA">
      <w:pPr>
        <w:pStyle w:val="a3"/>
        <w:ind w:left="420"/>
      </w:pPr>
      <w:hyperlink r:id="rId7" w:history="1">
        <w:r w:rsidR="0066126B" w:rsidRPr="0064431F">
          <w:rPr>
            <w:rStyle w:val="-"/>
            <w:lang w:val="en-US"/>
          </w:rPr>
          <w:t>sales</w:t>
        </w:r>
        <w:r w:rsidR="0066126B" w:rsidRPr="0064431F">
          <w:rPr>
            <w:rStyle w:val="-"/>
          </w:rPr>
          <w:t>2@</w:t>
        </w:r>
        <w:proofErr w:type="spellStart"/>
        <w:r w:rsidR="0066126B" w:rsidRPr="0064431F">
          <w:rPr>
            <w:rStyle w:val="-"/>
            <w:lang w:val="en-US"/>
          </w:rPr>
          <w:t>admatehellas</w:t>
        </w:r>
        <w:proofErr w:type="spellEnd"/>
        <w:r w:rsidR="0066126B" w:rsidRPr="0064431F">
          <w:rPr>
            <w:rStyle w:val="-"/>
          </w:rPr>
          <w:t>.</w:t>
        </w:r>
        <w:r w:rsidR="0066126B" w:rsidRPr="0064431F">
          <w:rPr>
            <w:rStyle w:val="-"/>
            <w:lang w:val="en-US"/>
          </w:rPr>
          <w:t>gr</w:t>
        </w:r>
      </w:hyperlink>
      <w:r w:rsidR="00E24ADA" w:rsidRPr="00E24ADA">
        <w:t xml:space="preserve"> </w:t>
      </w:r>
      <w:r w:rsidR="00E24ADA">
        <w:t>και</w:t>
      </w:r>
    </w:p>
    <w:p w:rsidR="00E24ADA" w:rsidRPr="0066126B" w:rsidRDefault="00E24ADA" w:rsidP="00E24ADA">
      <w:pPr>
        <w:pStyle w:val="a3"/>
        <w:ind w:left="420"/>
      </w:pPr>
      <w:r>
        <w:t xml:space="preserve"> </w:t>
      </w:r>
      <w:r>
        <w:rPr>
          <w:lang w:val="en-US"/>
        </w:rPr>
        <w:t>sales</w:t>
      </w:r>
      <w:r w:rsidRPr="00E24ADA">
        <w:t>3@</w:t>
      </w:r>
      <w:proofErr w:type="spellStart"/>
      <w:r>
        <w:rPr>
          <w:lang w:val="en-US"/>
        </w:rPr>
        <w:t>admatehellas</w:t>
      </w:r>
      <w:proofErr w:type="spellEnd"/>
      <w:r w:rsidRPr="00E24ADA">
        <w:t>.</w:t>
      </w:r>
      <w:r>
        <w:rPr>
          <w:lang w:val="en-US"/>
        </w:rPr>
        <w:t>gr</w:t>
      </w:r>
      <w:r w:rsidR="0066126B" w:rsidRPr="0066126B">
        <w:t>.</w:t>
      </w:r>
    </w:p>
    <w:p w:rsidR="00503529" w:rsidRPr="002547C1" w:rsidRDefault="00E24ADA" w:rsidP="00E24ADA">
      <w:pPr>
        <w:pStyle w:val="a3"/>
        <w:ind w:left="420"/>
      </w:pPr>
      <w:r w:rsidRPr="00E24ADA">
        <w:t xml:space="preserve"> 3. </w:t>
      </w:r>
      <w:r w:rsidR="0066126B">
        <w:t>Το πρ</w:t>
      </w:r>
      <w:r w:rsidR="002547C1">
        <w:t>οϊ</w:t>
      </w:r>
      <w:r w:rsidR="0066126B">
        <w:t xml:space="preserve">όν </w:t>
      </w:r>
      <w:r w:rsidR="0066126B">
        <w:rPr>
          <w:lang w:val="en-US"/>
        </w:rPr>
        <w:t>ADMATE</w:t>
      </w:r>
      <w:r w:rsidR="0066126B" w:rsidRPr="0066126B">
        <w:t xml:space="preserve"> </w:t>
      </w:r>
      <w:r w:rsidR="0066126B">
        <w:rPr>
          <w:lang w:val="en-US"/>
        </w:rPr>
        <w:t>ECR</w:t>
      </w:r>
      <w:r w:rsidR="0066126B" w:rsidRPr="0066126B">
        <w:t xml:space="preserve"> 12</w:t>
      </w:r>
      <w:r w:rsidR="0066126B">
        <w:rPr>
          <w:lang w:val="en-US"/>
        </w:rPr>
        <w:t>M</w:t>
      </w:r>
      <w:r w:rsidR="0066126B" w:rsidRPr="0066126B">
        <w:t xml:space="preserve"> </w:t>
      </w:r>
      <w:r w:rsidR="0066126B">
        <w:t xml:space="preserve">είναι εμπορικά διαθέσιμο μόνο </w:t>
      </w:r>
      <w:r w:rsidR="002547C1">
        <w:t>ως τεμάχιο και δεν διατίθεται εμπορικά με άλλο τρόπο</w:t>
      </w:r>
    </w:p>
    <w:p w:rsidR="003D62CB" w:rsidRPr="002547C1" w:rsidRDefault="003D62CB" w:rsidP="003D62CB">
      <w:pPr>
        <w:pStyle w:val="a3"/>
        <w:ind w:left="420"/>
        <w:jc w:val="center"/>
      </w:pPr>
    </w:p>
    <w:p w:rsidR="003D62CB" w:rsidRPr="002547C1" w:rsidRDefault="003D62CB" w:rsidP="003D62CB">
      <w:pPr>
        <w:pStyle w:val="a3"/>
        <w:ind w:left="420"/>
        <w:jc w:val="center"/>
      </w:pPr>
    </w:p>
    <w:p w:rsidR="003D62CB" w:rsidRDefault="003D62CB" w:rsidP="003D62CB">
      <w:pPr>
        <w:pStyle w:val="a3"/>
        <w:ind w:left="420"/>
        <w:jc w:val="center"/>
      </w:pPr>
      <w:r>
        <w:t>Μετά τιμής</w:t>
      </w:r>
    </w:p>
    <w:p w:rsidR="003D62CB" w:rsidRDefault="003D62CB" w:rsidP="003D62CB">
      <w:pPr>
        <w:pStyle w:val="a3"/>
        <w:ind w:left="420"/>
        <w:jc w:val="center"/>
      </w:pPr>
    </w:p>
    <w:p w:rsidR="003D62CB" w:rsidRDefault="003D62CB" w:rsidP="003D62CB">
      <w:pPr>
        <w:pStyle w:val="a3"/>
        <w:ind w:left="420"/>
        <w:jc w:val="center"/>
      </w:pPr>
      <w:r>
        <w:t xml:space="preserve">Μαρία </w:t>
      </w:r>
      <w:proofErr w:type="spellStart"/>
      <w:r>
        <w:t>Φωτάκη</w:t>
      </w:r>
      <w:proofErr w:type="spellEnd"/>
      <w:r>
        <w:t xml:space="preserve"> </w:t>
      </w:r>
    </w:p>
    <w:p w:rsidR="003D62CB" w:rsidRDefault="003D62CB" w:rsidP="003D62CB">
      <w:pPr>
        <w:pStyle w:val="a3"/>
        <w:ind w:left="420"/>
        <w:jc w:val="center"/>
      </w:pPr>
      <w:proofErr w:type="spellStart"/>
      <w:r>
        <w:t>Γεν.Δ</w:t>
      </w:r>
      <w:proofErr w:type="spellEnd"/>
      <w:r>
        <w:t>/</w:t>
      </w:r>
      <w:proofErr w:type="spellStart"/>
      <w:r>
        <w:t>ντης</w:t>
      </w:r>
      <w:proofErr w:type="spellEnd"/>
    </w:p>
    <w:p w:rsidR="003D62CB" w:rsidRPr="003D62CB" w:rsidRDefault="003D62CB" w:rsidP="003D62CB">
      <w:pPr>
        <w:pStyle w:val="a3"/>
        <w:ind w:left="420"/>
        <w:jc w:val="center"/>
      </w:pPr>
    </w:p>
    <w:sectPr w:rsidR="003D62CB" w:rsidRPr="003D62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C0C" w:rsidRDefault="00BA4C0C" w:rsidP="0066126B">
      <w:r>
        <w:separator/>
      </w:r>
    </w:p>
  </w:endnote>
  <w:endnote w:type="continuationSeparator" w:id="0">
    <w:p w:rsidR="00BA4C0C" w:rsidRDefault="00BA4C0C" w:rsidP="0066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C0C" w:rsidRDefault="00BA4C0C" w:rsidP="0066126B">
      <w:r>
        <w:separator/>
      </w:r>
    </w:p>
  </w:footnote>
  <w:footnote w:type="continuationSeparator" w:id="0">
    <w:p w:rsidR="00BA4C0C" w:rsidRDefault="00BA4C0C" w:rsidP="00661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60A6D"/>
    <w:multiLevelType w:val="hybridMultilevel"/>
    <w:tmpl w:val="5F00E2AC"/>
    <w:lvl w:ilvl="0" w:tplc="0832E3D8">
      <w:start w:val="1"/>
      <w:numFmt w:val="decimal"/>
      <w:lvlText w:val="%1."/>
      <w:lvlJc w:val="left"/>
      <w:pPr>
        <w:ind w:left="420" w:hanging="360"/>
      </w:pPr>
      <w:rPr>
        <w:rFonts w:ascii="MS Sans Serif" w:hAnsi="MS Sans Serif"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ADA"/>
    <w:rsid w:val="002547C1"/>
    <w:rsid w:val="003D62CB"/>
    <w:rsid w:val="00503529"/>
    <w:rsid w:val="0066126B"/>
    <w:rsid w:val="006658F7"/>
    <w:rsid w:val="006B25D7"/>
    <w:rsid w:val="007F2F8B"/>
    <w:rsid w:val="008F60BD"/>
    <w:rsid w:val="00BA4C0C"/>
    <w:rsid w:val="00BE5FAD"/>
    <w:rsid w:val="00C87175"/>
    <w:rsid w:val="00E2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4DC55"/>
  <w15:chartTrackingRefBased/>
  <w15:docId w15:val="{7BCC5E0F-AAFA-4A3A-B6A6-3FDC6422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ans Serif" w:eastAsia="Times New Roman" w:hAnsi="MS Sans Serif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FAD"/>
    <w:rPr>
      <w:lang w:val="en-US"/>
    </w:rPr>
  </w:style>
  <w:style w:type="paragraph" w:styleId="1">
    <w:name w:val="heading 1"/>
    <w:basedOn w:val="a"/>
    <w:next w:val="a"/>
    <w:link w:val="1Char"/>
    <w:qFormat/>
    <w:rsid w:val="00BE5FA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link w:val="3Char"/>
    <w:qFormat/>
    <w:rsid w:val="00BE5FAD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E5FAD"/>
    <w:rPr>
      <w:rFonts w:ascii="Arial" w:hAnsi="Arial"/>
      <w:b/>
      <w:kern w:val="28"/>
      <w:sz w:val="28"/>
      <w:lang w:val="en-US"/>
    </w:rPr>
  </w:style>
  <w:style w:type="character" w:customStyle="1" w:styleId="3Char">
    <w:name w:val="Επικεφαλίδα 3 Char"/>
    <w:basedOn w:val="a0"/>
    <w:link w:val="3"/>
    <w:rsid w:val="00BE5FAD"/>
    <w:rPr>
      <w:rFonts w:ascii="Arial" w:hAnsi="Arial"/>
      <w:sz w:val="24"/>
      <w:lang w:val="en-US"/>
    </w:rPr>
  </w:style>
  <w:style w:type="paragraph" w:styleId="a3">
    <w:name w:val="List Paragraph"/>
    <w:basedOn w:val="a"/>
    <w:uiPriority w:val="99"/>
    <w:qFormat/>
    <w:rsid w:val="00BE5FAD"/>
    <w:pPr>
      <w:ind w:left="720"/>
    </w:pPr>
    <w:rPr>
      <w:rFonts w:ascii="Times New Roman" w:hAnsi="Times New Roman"/>
      <w:sz w:val="24"/>
      <w:szCs w:val="24"/>
      <w:lang w:val="el-GR" w:eastAsia="el-GR"/>
    </w:rPr>
  </w:style>
  <w:style w:type="character" w:styleId="-">
    <w:name w:val="Hyperlink"/>
    <w:basedOn w:val="a0"/>
    <w:uiPriority w:val="99"/>
    <w:unhideWhenUsed/>
    <w:rsid w:val="00E24AD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24ADA"/>
    <w:rPr>
      <w:color w:val="605E5C"/>
      <w:shd w:val="clear" w:color="auto" w:fill="E1DFDD"/>
    </w:rPr>
  </w:style>
  <w:style w:type="paragraph" w:styleId="a5">
    <w:name w:val="header"/>
    <w:basedOn w:val="a"/>
    <w:link w:val="Char"/>
    <w:uiPriority w:val="99"/>
    <w:unhideWhenUsed/>
    <w:rsid w:val="0066126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66126B"/>
    <w:rPr>
      <w:lang w:val="en-US"/>
    </w:rPr>
  </w:style>
  <w:style w:type="paragraph" w:styleId="a6">
    <w:name w:val="footer"/>
    <w:basedOn w:val="a"/>
    <w:link w:val="Char0"/>
    <w:uiPriority w:val="99"/>
    <w:unhideWhenUsed/>
    <w:rsid w:val="0066126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66126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les2@admatehellas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Fotakis</dc:creator>
  <cp:keywords/>
  <dc:description/>
  <cp:lastModifiedBy>Mike Fotakis</cp:lastModifiedBy>
  <cp:revision>2</cp:revision>
  <dcterms:created xsi:type="dcterms:W3CDTF">2023-03-07T12:25:00Z</dcterms:created>
  <dcterms:modified xsi:type="dcterms:W3CDTF">2023-03-07T12:25:00Z</dcterms:modified>
</cp:coreProperties>
</file>